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3" w:tblpY="1259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835"/>
        <w:gridCol w:w="5103"/>
      </w:tblGrid>
      <w:tr w:rsidR="00FB527C" w:rsidTr="00FB527C"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РАСПОРЯЖЕНИЕ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ГЛАВЫ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ХАРБИНСКОГО СЕЛЬСКОГО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КАЛМЫКИЯ</w:t>
            </w:r>
          </w:p>
          <w:p w:rsidR="00FB527C" w:rsidRDefault="00FB527C" w:rsidP="00FB527C">
            <w:pPr>
              <w:spacing w:after="0"/>
              <w:ind w:left="851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Default="00FB527C" w:rsidP="00FB527C">
            <w:pPr>
              <w:spacing w:after="0"/>
              <w:ind w:left="85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ХАЛЬМГ 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ҢҺ</w:t>
            </w:r>
            <w:r>
              <w:rPr>
                <w:b/>
                <w:sz w:val="18"/>
                <w:szCs w:val="18"/>
              </w:rPr>
              <w:t>ЧИН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Y</w:t>
            </w:r>
            <w:r>
              <w:rPr>
                <w:b/>
                <w:sz w:val="18"/>
                <w:szCs w:val="18"/>
              </w:rPr>
              <w:t>СТИН РАЙОНА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ХАРБАН СЕЛ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Ә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rFonts w:ascii="Arial" w:hAnsi="Arial" w:cs="Arial"/>
                <w:b/>
                <w:sz w:val="18"/>
                <w:szCs w:val="18"/>
              </w:rPr>
              <w:t>Ә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 Б</w:t>
            </w:r>
            <w:proofErr w:type="gramStart"/>
            <w:r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>РД</w:t>
            </w:r>
            <w:r>
              <w:rPr>
                <w:rFonts w:ascii="Arial" w:hAnsi="Arial" w:cs="Arial"/>
                <w:b/>
                <w:sz w:val="18"/>
                <w:szCs w:val="18"/>
              </w:rPr>
              <w:t>Ә</w:t>
            </w:r>
            <w:r>
              <w:rPr>
                <w:b/>
                <w:sz w:val="18"/>
                <w:szCs w:val="18"/>
              </w:rPr>
              <w:t>ЦИН</w:t>
            </w:r>
          </w:p>
          <w:p w:rsidR="00FB527C" w:rsidRDefault="00FB527C" w:rsidP="00FB527C">
            <w:pPr>
              <w:spacing w:after="0"/>
              <w:ind w:left="8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ТОЛ</w:t>
            </w:r>
            <w:r>
              <w:rPr>
                <w:rFonts w:ascii="Arial" w:hAnsi="Arial" w:cs="Arial"/>
                <w:b/>
                <w:sz w:val="18"/>
                <w:szCs w:val="18"/>
              </w:rPr>
              <w:t>Һ</w:t>
            </w:r>
            <w:r>
              <w:rPr>
                <w:b/>
                <w:sz w:val="18"/>
                <w:szCs w:val="18"/>
              </w:rPr>
              <w:t>АЧИН ТОГТАВР</w:t>
            </w:r>
          </w:p>
          <w:p w:rsidR="00FB527C" w:rsidRDefault="00FB527C" w:rsidP="00FB527C">
            <w:pPr>
              <w:spacing w:after="0"/>
              <w:ind w:left="851"/>
              <w:rPr>
                <w:sz w:val="18"/>
                <w:szCs w:val="18"/>
              </w:rPr>
            </w:pPr>
          </w:p>
        </w:tc>
      </w:tr>
    </w:tbl>
    <w:p w:rsidR="00FB527C" w:rsidRDefault="00FB527C" w:rsidP="00FB527C">
      <w:pPr>
        <w:pBdr>
          <w:bottom w:val="single" w:sz="12" w:space="2" w:color="auto"/>
        </w:pBdr>
        <w:spacing w:after="0"/>
        <w:rPr>
          <w:sz w:val="18"/>
          <w:szCs w:val="18"/>
        </w:rPr>
      </w:pPr>
    </w:p>
    <w:p w:rsidR="00FB527C" w:rsidRDefault="00FB527C" w:rsidP="00FB527C">
      <w:pPr>
        <w:pBdr>
          <w:bottom w:val="single" w:sz="12" w:space="2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3593315, Республика Калмыкия,  п. </w:t>
      </w:r>
      <w:proofErr w:type="spellStart"/>
      <w:r>
        <w:rPr>
          <w:sz w:val="18"/>
          <w:szCs w:val="18"/>
        </w:rPr>
        <w:t>Харба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Юстинского</w:t>
      </w:r>
      <w:proofErr w:type="spellEnd"/>
      <w:r>
        <w:rPr>
          <w:sz w:val="18"/>
          <w:szCs w:val="18"/>
        </w:rPr>
        <w:t xml:space="preserve"> района,  ул</w:t>
      </w:r>
      <w:proofErr w:type="gramStart"/>
      <w:r>
        <w:rPr>
          <w:sz w:val="18"/>
          <w:szCs w:val="18"/>
        </w:rPr>
        <w:t>.П</w:t>
      </w:r>
      <w:proofErr w:type="gramEnd"/>
      <w:r>
        <w:rPr>
          <w:sz w:val="18"/>
          <w:szCs w:val="18"/>
        </w:rPr>
        <w:t>артизанская ,4  код /847 44 93317</w:t>
      </w:r>
    </w:p>
    <w:p w:rsidR="00FB527C" w:rsidRDefault="00FB527C" w:rsidP="00FB527C">
      <w:r>
        <w:t xml:space="preserve">                                     </w:t>
      </w:r>
    </w:p>
    <w:p w:rsidR="00FB527C" w:rsidRDefault="00FB527C" w:rsidP="00FB527C">
      <w:r>
        <w:t xml:space="preserve">                                   18 декабря  2024 г                                                № </w:t>
      </w:r>
      <w:r w:rsidRPr="00B94A28">
        <w:rPr>
          <w:color w:val="FF0000"/>
        </w:rPr>
        <w:t xml:space="preserve">  </w:t>
      </w:r>
      <w:r>
        <w:t xml:space="preserve"> 34                                                                    </w:t>
      </w:r>
      <w:proofErr w:type="spellStart"/>
      <w:r>
        <w:t>п</w:t>
      </w:r>
      <w:proofErr w:type="gramStart"/>
      <w:r>
        <w:t>.Х</w:t>
      </w:r>
      <w:proofErr w:type="gramEnd"/>
      <w:r>
        <w:t>арба</w:t>
      </w:r>
      <w:proofErr w:type="spellEnd"/>
    </w:p>
    <w:p w:rsidR="00FB527C" w:rsidRDefault="00FB527C" w:rsidP="00FB527C"/>
    <w:p w:rsidR="00FB527C" w:rsidRPr="00B94A28" w:rsidRDefault="00FB527C" w:rsidP="00FB52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94A28">
        <w:rPr>
          <w:rFonts w:ascii="Times New Roman" w:hAnsi="Times New Roman"/>
          <w:sz w:val="24"/>
          <w:szCs w:val="24"/>
        </w:rPr>
        <w:t xml:space="preserve"> « Об  утверждении </w:t>
      </w:r>
      <w:r>
        <w:rPr>
          <w:rFonts w:ascii="Times New Roman" w:hAnsi="Times New Roman"/>
          <w:sz w:val="24"/>
          <w:szCs w:val="24"/>
        </w:rPr>
        <w:t>штатного расписания</w:t>
      </w:r>
      <w:r w:rsidRPr="00B94A28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B94A28">
        <w:rPr>
          <w:rFonts w:ascii="Times New Roman" w:hAnsi="Times New Roman"/>
          <w:sz w:val="24"/>
          <w:szCs w:val="24"/>
        </w:rPr>
        <w:t xml:space="preserve"> год»</w:t>
      </w:r>
    </w:p>
    <w:p w:rsidR="00FB527C" w:rsidRPr="00B94A28" w:rsidRDefault="00FB527C" w:rsidP="00FB52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B527C" w:rsidRPr="00B94A28" w:rsidRDefault="00FB527C" w:rsidP="00FB527C">
      <w:pPr>
        <w:rPr>
          <w:rFonts w:ascii="Times New Roman" w:hAnsi="Times New Roman"/>
          <w:sz w:val="24"/>
          <w:szCs w:val="24"/>
        </w:rPr>
      </w:pPr>
      <w:r w:rsidRPr="00B94A28">
        <w:rPr>
          <w:rFonts w:ascii="Times New Roman" w:hAnsi="Times New Roman"/>
          <w:sz w:val="24"/>
          <w:szCs w:val="24"/>
        </w:rPr>
        <w:t xml:space="preserve">       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</w:t>
      </w:r>
      <w:r w:rsidRPr="00B94A28">
        <w:rPr>
          <w:rFonts w:ascii="Times New Roman" w:hAnsi="Times New Roman"/>
          <w:sz w:val="24"/>
          <w:szCs w:val="24"/>
        </w:rPr>
        <w:t>распоряжаюсь:</w:t>
      </w:r>
    </w:p>
    <w:p w:rsidR="00FB527C" w:rsidRPr="00B94A28" w:rsidRDefault="00FB527C" w:rsidP="00FB527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4A2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штатное расписание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</w:t>
      </w:r>
      <w:r w:rsidRPr="00B94A28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B94A28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>(Приложение №1,2,3 к настоящему распоряжению)</w:t>
      </w:r>
    </w:p>
    <w:p w:rsidR="00FB527C" w:rsidRDefault="00FB527C" w:rsidP="00FB52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штатное расписание Муниципального казенного учреждения культуры «Сельский дом культуры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арба</w:t>
      </w:r>
      <w:proofErr w:type="spellEnd"/>
      <w:r>
        <w:rPr>
          <w:rFonts w:ascii="Times New Roman" w:hAnsi="Times New Roman"/>
          <w:sz w:val="24"/>
          <w:szCs w:val="24"/>
        </w:rPr>
        <w:t xml:space="preserve">»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СМО РК на 2025г. (Приложение №4 к настоящему распоряжению)</w:t>
      </w: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главного бухгалтера </w:t>
      </w:r>
      <w:proofErr w:type="spellStart"/>
      <w:r>
        <w:rPr>
          <w:rFonts w:ascii="Times New Roman" w:hAnsi="Times New Roman"/>
          <w:sz w:val="24"/>
          <w:szCs w:val="24"/>
        </w:rPr>
        <w:t>Хечиеву</w:t>
      </w:r>
      <w:proofErr w:type="spellEnd"/>
      <w:r>
        <w:rPr>
          <w:rFonts w:ascii="Times New Roman" w:hAnsi="Times New Roman"/>
          <w:sz w:val="24"/>
          <w:szCs w:val="24"/>
        </w:rPr>
        <w:t xml:space="preserve"> Б.К.</w:t>
      </w: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Главы Администрации </w:t>
      </w: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СМО РК:                                                         О.О. </w:t>
      </w:r>
      <w:proofErr w:type="spellStart"/>
      <w:r>
        <w:rPr>
          <w:rFonts w:ascii="Times New Roman" w:hAnsi="Times New Roman"/>
          <w:sz w:val="24"/>
          <w:szCs w:val="24"/>
        </w:rPr>
        <w:t>Дюдишева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527C" w:rsidRDefault="00FB527C" w:rsidP="00FB527C">
      <w:pPr>
        <w:spacing w:before="100" w:beforeAutospacing="1" w:after="100" w:afterAutospacing="1"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11"/>
        <w:gridCol w:w="629"/>
        <w:gridCol w:w="966"/>
        <w:gridCol w:w="2729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1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lastRenderedPageBreak/>
              <w:t>Форма по ОКУД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27C">
              <w:rPr>
                <w:rFonts w:ascii="Times New Roman" w:hAnsi="Times New Roman"/>
                <w:sz w:val="20"/>
                <w:szCs w:val="20"/>
              </w:rPr>
              <w:lastRenderedPageBreak/>
              <w:t>Харбинское</w:t>
            </w:r>
            <w:proofErr w:type="spellEnd"/>
            <w:r w:rsidRPr="00FB527C">
              <w:rPr>
                <w:rFonts w:ascii="Times New Roman" w:hAnsi="Times New Roman"/>
                <w:sz w:val="20"/>
                <w:szCs w:val="20"/>
              </w:rPr>
              <w:t xml:space="preserve"> сельское муниципальное образование Республики Калмыкия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04294270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Ind w:w="-11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5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УТВЕРЖДЕНО: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 xml:space="preserve">ВРИО Главы </w:t>
            </w:r>
            <w:proofErr w:type="spellStart"/>
            <w:r w:rsidRPr="00FB527C">
              <w:rPr>
                <w:rFonts w:ascii="Times New Roman" w:hAnsi="Times New Roman"/>
                <w:sz w:val="20"/>
                <w:szCs w:val="20"/>
              </w:rPr>
              <w:t>Харбинского</w:t>
            </w:r>
            <w:proofErr w:type="spellEnd"/>
            <w:r w:rsidRPr="00FB527C">
              <w:rPr>
                <w:rFonts w:ascii="Times New Roman" w:hAnsi="Times New Roman"/>
                <w:sz w:val="20"/>
                <w:szCs w:val="20"/>
              </w:rPr>
              <w:t xml:space="preserve"> СМО РК 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27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FB527C">
              <w:rPr>
                <w:rFonts w:ascii="Times New Roman" w:hAnsi="Times New Roman"/>
                <w:sz w:val="20"/>
                <w:szCs w:val="20"/>
                <w:u w:val="single"/>
              </w:rPr>
              <w:t>Дюдишева</w:t>
            </w:r>
            <w:proofErr w:type="spellEnd"/>
            <w:r w:rsidRPr="00FB527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О.О.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Ind w:w="-1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8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698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527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B52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361"/>
        <w:gridCol w:w="1290"/>
        <w:gridCol w:w="473"/>
        <w:gridCol w:w="1055"/>
        <w:gridCol w:w="837"/>
        <w:gridCol w:w="837"/>
        <w:gridCol w:w="467"/>
        <w:gridCol w:w="782"/>
        <w:gridCol w:w="467"/>
        <w:gridCol w:w="834"/>
        <w:gridCol w:w="1087"/>
        <w:gridCol w:w="755"/>
        <w:gridCol w:w="858"/>
        <w:gridCol w:w="594"/>
        <w:gridCol w:w="720"/>
        <w:gridCol w:w="467"/>
        <w:gridCol w:w="808"/>
        <w:gridCol w:w="526"/>
        <w:gridCol w:w="802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1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39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61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Pr="00FB527C">
              <w:rPr>
                <w:rFonts w:ascii="Times New Roman" w:hAnsi="Times New Roman"/>
                <w:sz w:val="20"/>
                <w:szCs w:val="20"/>
              </w:rPr>
              <w:br/>
              <w:t xml:space="preserve"> штат.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59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ФОТ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Ставка</w:t>
            </w:r>
          </w:p>
        </w:tc>
        <w:tc>
          <w:tcPr>
            <w:tcW w:w="285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оклад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786" w:type="pct"/>
            <w:gridSpan w:val="7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выплаты компенсационного характера</w:t>
            </w:r>
          </w:p>
        </w:tc>
        <w:tc>
          <w:tcPr>
            <w:tcW w:w="1335" w:type="pct"/>
            <w:gridSpan w:val="6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выплаты стимулирующего характера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9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bottom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районный коэффициент (30%)</w:t>
            </w:r>
          </w:p>
        </w:tc>
        <w:tc>
          <w:tcPr>
            <w:tcW w:w="443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 xml:space="preserve">выплаты за работу в условиях </w:t>
            </w:r>
            <w:proofErr w:type="spellStart"/>
            <w:r w:rsidRPr="00FB527C">
              <w:rPr>
                <w:rFonts w:ascii="Times New Roman" w:hAnsi="Times New Roman"/>
                <w:sz w:val="20"/>
                <w:szCs w:val="20"/>
              </w:rPr>
              <w:t>отклон</w:t>
            </w:r>
            <w:proofErr w:type="gramStart"/>
            <w:r w:rsidRPr="00FB527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FB527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FB527C">
              <w:rPr>
                <w:rFonts w:ascii="Times New Roman" w:hAnsi="Times New Roman"/>
                <w:sz w:val="20"/>
                <w:szCs w:val="20"/>
              </w:rPr>
              <w:t xml:space="preserve"> нормальных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pStyle w:val="1"/>
              <w:rPr>
                <w:color w:val="auto"/>
              </w:rPr>
            </w:pPr>
            <w:proofErr w:type="gramStart"/>
            <w:r w:rsidRPr="00FB527C">
              <w:rPr>
                <w:color w:val="auto"/>
              </w:rPr>
              <w:t>ДО</w:t>
            </w:r>
            <w:proofErr w:type="gramEnd"/>
            <w:r w:rsidRPr="00FB527C">
              <w:rPr>
                <w:color w:val="auto"/>
              </w:rPr>
              <w:t xml:space="preserve"> МРОТ</w:t>
            </w:r>
          </w:p>
        </w:tc>
        <w:tc>
          <w:tcPr>
            <w:tcW w:w="549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color w:val="000000"/>
                <w:sz w:val="20"/>
                <w:szCs w:val="20"/>
              </w:rPr>
              <w:t>за работу в ночное время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color w:val="000000"/>
                <w:sz w:val="20"/>
                <w:szCs w:val="20"/>
              </w:rPr>
              <w:t>за выслугу лет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За качество выполняемых работ</w:t>
            </w:r>
          </w:p>
        </w:tc>
        <w:tc>
          <w:tcPr>
            <w:tcW w:w="454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премия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Водитель</w:t>
            </w:r>
          </w:p>
        </w:tc>
        <w:tc>
          <w:tcPr>
            <w:tcW w:w="16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29172,00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30%</w:t>
            </w:r>
          </w:p>
        </w:tc>
        <w:tc>
          <w:tcPr>
            <w:tcW w:w="26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6732,00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9050,00</w:t>
            </w:r>
          </w:p>
        </w:tc>
        <w:tc>
          <w:tcPr>
            <w:tcW w:w="25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17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Оператор газовой котельной</w:t>
            </w:r>
          </w:p>
        </w:tc>
        <w:tc>
          <w:tcPr>
            <w:tcW w:w="16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29172,00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6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6732,00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2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9050,00</w:t>
            </w:r>
          </w:p>
        </w:tc>
        <w:tc>
          <w:tcPr>
            <w:tcW w:w="25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17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Рабочий по благоустройству территории</w:t>
            </w:r>
          </w:p>
        </w:tc>
        <w:tc>
          <w:tcPr>
            <w:tcW w:w="16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29172,00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6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6732,00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2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9050,00</w:t>
            </w:r>
          </w:p>
        </w:tc>
        <w:tc>
          <w:tcPr>
            <w:tcW w:w="25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17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Уборщица служебного помещения</w:t>
            </w:r>
          </w:p>
        </w:tc>
        <w:tc>
          <w:tcPr>
            <w:tcW w:w="16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29172,00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bCs/>
                <w:sz w:val="20"/>
                <w:szCs w:val="20"/>
              </w:rPr>
              <w:t>5356,00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6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6732,00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2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9050,00</w:t>
            </w:r>
          </w:p>
        </w:tc>
        <w:tc>
          <w:tcPr>
            <w:tcW w:w="25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  <w:tc>
          <w:tcPr>
            <w:tcW w:w="17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27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Cs/>
                <w:sz w:val="20"/>
                <w:szCs w:val="20"/>
              </w:rPr>
              <w:t>2678,00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28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6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3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116688,00</w:t>
            </w:r>
          </w:p>
        </w:tc>
        <w:tc>
          <w:tcPr>
            <w:tcW w:w="28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21424,00</w:t>
            </w:r>
          </w:p>
        </w:tc>
        <w:tc>
          <w:tcPr>
            <w:tcW w:w="28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27C">
              <w:rPr>
                <w:rFonts w:ascii="Times New Roman" w:hAnsi="Times New Roman"/>
                <w:b/>
                <w:sz w:val="20"/>
                <w:szCs w:val="20"/>
              </w:rPr>
              <w:t>21424,00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26928,00</w:t>
            </w: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10712,00</w:t>
            </w:r>
          </w:p>
        </w:tc>
        <w:tc>
          <w:tcPr>
            <w:tcW w:w="370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36200,00</w:t>
            </w:r>
          </w:p>
        </w:tc>
        <w:tc>
          <w:tcPr>
            <w:tcW w:w="25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10712,00</w:t>
            </w:r>
          </w:p>
        </w:tc>
        <w:tc>
          <w:tcPr>
            <w:tcW w:w="17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27C">
              <w:rPr>
                <w:rFonts w:ascii="Times New Roman" w:hAnsi="Times New Roman"/>
                <w:sz w:val="20"/>
                <w:szCs w:val="20"/>
              </w:rPr>
              <w:t>10712,00</w:t>
            </w:r>
          </w:p>
        </w:tc>
      </w:tr>
    </w:tbl>
    <w:p w:rsidR="00FB527C" w:rsidRPr="00FB527C" w:rsidRDefault="00FB527C" w:rsidP="00FB527C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B527C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FB527C" w:rsidRPr="00FB527C" w:rsidRDefault="00FB527C" w:rsidP="00FB527C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B527C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 xml:space="preserve">«Утверждено»           </w:t>
      </w:r>
    </w:p>
    <w:p w:rsidR="00FB527C" w:rsidRPr="00FB527C" w:rsidRDefault="00FB527C" w:rsidP="00FB527C">
      <w:pPr>
        <w:pStyle w:val="3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FB52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>_____________ (</w:t>
      </w:r>
      <w:proofErr w:type="spellStart"/>
      <w:r w:rsidRPr="00FB527C">
        <w:rPr>
          <w:rFonts w:ascii="Times New Roman" w:hAnsi="Times New Roman"/>
          <w:sz w:val="24"/>
          <w:szCs w:val="24"/>
        </w:rPr>
        <w:t>Мухараева</w:t>
      </w:r>
      <w:proofErr w:type="spellEnd"/>
      <w:r w:rsidRPr="00FB527C">
        <w:rPr>
          <w:rFonts w:ascii="Times New Roman" w:hAnsi="Times New Roman"/>
          <w:sz w:val="24"/>
          <w:szCs w:val="24"/>
        </w:rPr>
        <w:t xml:space="preserve"> Т.М.)</w:t>
      </w: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>Штатное расписание по воинскому учету на 01 января 2025г.</w:t>
      </w:r>
    </w:p>
    <w:p w:rsidR="00FB527C" w:rsidRPr="00FB527C" w:rsidRDefault="00FB527C" w:rsidP="00FB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4"/>
        <w:gridCol w:w="1595"/>
        <w:gridCol w:w="3135"/>
        <w:gridCol w:w="2105"/>
        <w:gridCol w:w="2512"/>
      </w:tblGrid>
      <w:tr w:rsidR="00FB527C" w:rsidRPr="00FB527C" w:rsidTr="0092508D">
        <w:trPr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Кол-во ед.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РК 30%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B527C" w:rsidRPr="00FB527C" w:rsidTr="0092508D">
        <w:trPr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в/у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9018,52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2705,56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11724,08</w:t>
            </w:r>
          </w:p>
        </w:tc>
      </w:tr>
      <w:tr w:rsidR="00FB527C" w:rsidRPr="00FB527C" w:rsidTr="0092508D">
        <w:trPr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9018,52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2705,56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11724,08</w:t>
            </w:r>
          </w:p>
        </w:tc>
      </w:tr>
    </w:tbl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1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87"/>
        <w:gridCol w:w="629"/>
        <w:gridCol w:w="966"/>
        <w:gridCol w:w="2737"/>
      </w:tblGrid>
      <w:tr w:rsidR="00FB527C" w:rsidRPr="00FB527C" w:rsidTr="0092508D">
        <w:tc>
          <w:tcPr>
            <w:tcW w:w="1168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FB527C" w:rsidRPr="00FB527C" w:rsidTr="0092508D">
        <w:tc>
          <w:tcPr>
            <w:tcW w:w="1168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c>
          <w:tcPr>
            <w:tcW w:w="1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Харбинское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сельское муниципальное образование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района РК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04294270</w:t>
            </w:r>
          </w:p>
        </w:tc>
      </w:tr>
      <w:tr w:rsidR="00FB527C" w:rsidRPr="00FB527C" w:rsidTr="0092508D">
        <w:tc>
          <w:tcPr>
            <w:tcW w:w="1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9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ВРИО Главы Администрации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Харбинского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СМО РК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________________________Дюдишева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О.О.</w:t>
            </w: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99" w:type="dxa"/>
        <w:jc w:val="right"/>
        <w:tblInd w:w="-13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6"/>
        <w:gridCol w:w="605"/>
        <w:gridCol w:w="313"/>
        <w:gridCol w:w="897"/>
        <w:gridCol w:w="984"/>
        <w:gridCol w:w="196"/>
        <w:gridCol w:w="144"/>
        <w:gridCol w:w="426"/>
        <w:gridCol w:w="144"/>
        <w:gridCol w:w="1497"/>
        <w:gridCol w:w="346"/>
        <w:gridCol w:w="214"/>
        <w:gridCol w:w="353"/>
        <w:gridCol w:w="2552"/>
        <w:gridCol w:w="1701"/>
        <w:gridCol w:w="209"/>
        <w:gridCol w:w="2200"/>
        <w:gridCol w:w="962"/>
      </w:tblGrid>
      <w:tr w:rsidR="00FB527C" w:rsidRPr="00FB527C" w:rsidTr="0092508D">
        <w:trPr>
          <w:jc w:val="righ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FB527C" w:rsidRPr="00FB527C" w:rsidTr="0092508D">
        <w:trPr>
          <w:jc w:val="righ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425"/>
        <w:gridCol w:w="1701"/>
        <w:gridCol w:w="445"/>
        <w:gridCol w:w="1114"/>
        <w:gridCol w:w="1559"/>
        <w:gridCol w:w="587"/>
        <w:gridCol w:w="425"/>
        <w:gridCol w:w="567"/>
        <w:gridCol w:w="548"/>
        <w:gridCol w:w="425"/>
        <w:gridCol w:w="425"/>
        <w:gridCol w:w="805"/>
        <w:gridCol w:w="187"/>
        <w:gridCol w:w="524"/>
        <w:gridCol w:w="708"/>
        <w:gridCol w:w="611"/>
        <w:gridCol w:w="947"/>
        <w:gridCol w:w="2597"/>
      </w:tblGrid>
      <w:tr w:rsidR="00FB527C" w:rsidRPr="00FB527C" w:rsidTr="0092508D">
        <w:trPr>
          <w:gridAfter w:val="5"/>
          <w:wAfter w:w="5387" w:type="dxa"/>
          <w:cantSplit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штат.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ФОТ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Денежное вознаграждение,</w:t>
            </w: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оклад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стаж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pStyle w:val="1"/>
              <w:rPr>
                <w:color w:val="auto"/>
                <w:sz w:val="24"/>
                <w:szCs w:val="24"/>
              </w:rPr>
            </w:pPr>
          </w:p>
        </w:tc>
      </w:tr>
      <w:tr w:rsidR="00FB527C" w:rsidRPr="00FB527C" w:rsidTr="0092508D">
        <w:trPr>
          <w:cantSplit/>
          <w:trHeight w:val="129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чин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Денежное поощрение,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премия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Материальная помощь</w:t>
            </w:r>
          </w:p>
        </w:tc>
      </w:tr>
      <w:tr w:rsidR="00FB527C" w:rsidRPr="00FB527C" w:rsidTr="0092508D">
        <w:trPr>
          <w:trHeight w:val="16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50040,54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11547,82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  <w:r w:rsidRPr="00FB527C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,23</w:t>
            </w:r>
          </w:p>
        </w:tc>
      </w:tr>
      <w:tr w:rsidR="00FB527C" w:rsidRPr="00FB527C" w:rsidTr="0092508D">
        <w:trPr>
          <w:trHeight w:val="35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50040,54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11547,82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19246,36</w:t>
            </w:r>
            <w:r w:rsidRPr="00FB527C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,23</w:t>
            </w: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11"/>
        <w:gridCol w:w="629"/>
        <w:gridCol w:w="966"/>
        <w:gridCol w:w="2729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1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«Сельский дом культуры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>арба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04294270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1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5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ВРИО Главы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Харбинского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>Дюдишева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О.О.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8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698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9"/>
        <w:gridCol w:w="530"/>
        <w:gridCol w:w="1594"/>
        <w:gridCol w:w="530"/>
        <w:gridCol w:w="929"/>
        <w:gridCol w:w="795"/>
        <w:gridCol w:w="928"/>
        <w:gridCol w:w="532"/>
        <w:gridCol w:w="928"/>
        <w:gridCol w:w="396"/>
        <w:gridCol w:w="795"/>
        <w:gridCol w:w="532"/>
        <w:gridCol w:w="529"/>
        <w:gridCol w:w="402"/>
        <w:gridCol w:w="662"/>
        <w:gridCol w:w="795"/>
        <w:gridCol w:w="662"/>
        <w:gridCol w:w="928"/>
        <w:gridCol w:w="529"/>
        <w:gridCol w:w="795"/>
      </w:tblGrid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3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51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83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FB527C">
              <w:rPr>
                <w:rFonts w:ascii="Times New Roman" w:hAnsi="Times New Roman"/>
                <w:sz w:val="24"/>
                <w:szCs w:val="24"/>
              </w:rPr>
              <w:br/>
              <w:t xml:space="preserve"> штат.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321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ФОТ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ставка</w:t>
            </w:r>
          </w:p>
        </w:tc>
        <w:tc>
          <w:tcPr>
            <w:tcW w:w="321" w:type="pct"/>
            <w:vMerge w:val="restar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должностной</w:t>
            </w: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оклад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423" w:type="pct"/>
            <w:gridSpan w:val="7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выплаты компенсационного характера</w:t>
            </w:r>
          </w:p>
        </w:tc>
        <w:tc>
          <w:tcPr>
            <w:tcW w:w="1512" w:type="pct"/>
            <w:gridSpan w:val="6"/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выплаты стимулирующего характера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/>
        </w:trPr>
        <w:tc>
          <w:tcPr>
            <w:tcW w:w="23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1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bottom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районный коэффициент (30%)</w:t>
            </w:r>
          </w:p>
        </w:tc>
        <w:tc>
          <w:tcPr>
            <w:tcW w:w="412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выплаты за работу в условиях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отклон</w:t>
            </w: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нормальных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pStyle w:val="1"/>
              <w:rPr>
                <w:color w:val="auto"/>
                <w:sz w:val="24"/>
                <w:szCs w:val="24"/>
              </w:rPr>
            </w:pPr>
            <w:proofErr w:type="gramStart"/>
            <w:r w:rsidRPr="00FB527C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FB527C">
              <w:rPr>
                <w:color w:val="auto"/>
                <w:sz w:val="24"/>
                <w:szCs w:val="24"/>
              </w:rPr>
              <w:t xml:space="preserve"> МРОТ</w:t>
            </w:r>
          </w:p>
        </w:tc>
        <w:tc>
          <w:tcPr>
            <w:tcW w:w="322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color w:val="000000"/>
                <w:sz w:val="24"/>
                <w:szCs w:val="24"/>
              </w:rPr>
              <w:t>за работу в ночное время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color w:val="000000"/>
                <w:sz w:val="24"/>
                <w:szCs w:val="24"/>
              </w:rPr>
              <w:t>за выслугу лет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58" w:type="pct"/>
            <w:gridSpan w:val="2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"/>
        </w:trPr>
        <w:tc>
          <w:tcPr>
            <w:tcW w:w="23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3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Заведующий отделом дома культуры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23205,39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10348,00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7761,00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5355,09</w:t>
            </w:r>
          </w:p>
        </w:tc>
        <w:tc>
          <w:tcPr>
            <w:tcW w:w="13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3104,40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3104,40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B527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3880,50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3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13910,98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9305,00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4652,50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3210,23</w:t>
            </w:r>
          </w:p>
        </w:tc>
        <w:tc>
          <w:tcPr>
            <w:tcW w:w="13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1861,00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1861,00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2326,25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3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бухгалтер-главный специалист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38621,70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9903,00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9903,00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8912,70</w:t>
            </w:r>
          </w:p>
        </w:tc>
        <w:tc>
          <w:tcPr>
            <w:tcW w:w="13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6932,10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1980,60</w:t>
            </w: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4951,50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5941,80</w:t>
            </w: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231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/>
        </w:trPr>
        <w:tc>
          <w:tcPr>
            <w:tcW w:w="964" w:type="pct"/>
            <w:gridSpan w:val="3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75738,07</w:t>
            </w:r>
          </w:p>
        </w:tc>
        <w:tc>
          <w:tcPr>
            <w:tcW w:w="275" w:type="pct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29556,00</w:t>
            </w: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22316,50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17478,02</w:t>
            </w:r>
          </w:p>
        </w:tc>
        <w:tc>
          <w:tcPr>
            <w:tcW w:w="137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11897,50</w:t>
            </w:r>
          </w:p>
        </w:tc>
        <w:tc>
          <w:tcPr>
            <w:tcW w:w="184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1980,60</w:t>
            </w:r>
          </w:p>
        </w:tc>
        <w:tc>
          <w:tcPr>
            <w:tcW w:w="229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9916,90</w:t>
            </w:r>
          </w:p>
        </w:tc>
        <w:tc>
          <w:tcPr>
            <w:tcW w:w="183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12148,55</w:t>
            </w: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87"/>
        <w:gridCol w:w="629"/>
        <w:gridCol w:w="966"/>
        <w:gridCol w:w="2737"/>
      </w:tblGrid>
      <w:tr w:rsidR="00FB527C" w:rsidRPr="00FB527C" w:rsidTr="0092508D">
        <w:tc>
          <w:tcPr>
            <w:tcW w:w="1168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FB527C" w:rsidRPr="00FB527C" w:rsidTr="0092508D">
        <w:tc>
          <w:tcPr>
            <w:tcW w:w="1168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c>
          <w:tcPr>
            <w:tcW w:w="1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Харбинского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образование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района РК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04294270</w:t>
            </w:r>
          </w:p>
        </w:tc>
      </w:tr>
      <w:tr w:rsidR="00FB527C" w:rsidRPr="00FB527C" w:rsidTr="0092508D">
        <w:tc>
          <w:tcPr>
            <w:tcW w:w="12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9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ВРИО Главы Администрации </w:t>
            </w:r>
            <w:proofErr w:type="spellStart"/>
            <w:r w:rsidRPr="00FB527C">
              <w:rPr>
                <w:rFonts w:ascii="Times New Roman" w:hAnsi="Times New Roman"/>
                <w:sz w:val="24"/>
                <w:szCs w:val="24"/>
              </w:rPr>
              <w:t>Харбинского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</w:rPr>
              <w:t xml:space="preserve"> СМО РК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________________________Дюдишева</w:t>
            </w:r>
            <w:proofErr w:type="spellEnd"/>
            <w:r w:rsidRPr="00FB52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О.О.</w:t>
            </w:r>
          </w:p>
        </w:tc>
      </w:tr>
      <w:tr w:rsidR="00FB527C" w:rsidRPr="00FB527C" w:rsidTr="0092508D">
        <w:trPr>
          <w:jc w:val="right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99" w:type="dxa"/>
        <w:jc w:val="right"/>
        <w:tblInd w:w="-13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6"/>
        <w:gridCol w:w="605"/>
        <w:gridCol w:w="313"/>
        <w:gridCol w:w="897"/>
        <w:gridCol w:w="984"/>
        <w:gridCol w:w="196"/>
        <w:gridCol w:w="144"/>
        <w:gridCol w:w="426"/>
        <w:gridCol w:w="144"/>
        <w:gridCol w:w="1497"/>
        <w:gridCol w:w="346"/>
        <w:gridCol w:w="214"/>
        <w:gridCol w:w="353"/>
        <w:gridCol w:w="2552"/>
        <w:gridCol w:w="1701"/>
        <w:gridCol w:w="209"/>
        <w:gridCol w:w="2200"/>
        <w:gridCol w:w="962"/>
      </w:tblGrid>
      <w:tr w:rsidR="00FB527C" w:rsidRPr="00FB527C" w:rsidTr="0092508D">
        <w:trPr>
          <w:jc w:val="righ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2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B5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</w:tbl>
    <w:p w:rsidR="00FB527C" w:rsidRPr="00FB527C" w:rsidRDefault="00FB527C" w:rsidP="00FB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414"/>
        <w:gridCol w:w="1260"/>
        <w:gridCol w:w="561"/>
        <w:gridCol w:w="932"/>
        <w:gridCol w:w="1065"/>
        <w:gridCol w:w="799"/>
        <w:gridCol w:w="799"/>
        <w:gridCol w:w="799"/>
        <w:gridCol w:w="671"/>
        <w:gridCol w:w="1052"/>
        <w:gridCol w:w="33"/>
        <w:gridCol w:w="769"/>
        <w:gridCol w:w="529"/>
        <w:gridCol w:w="834"/>
        <w:gridCol w:w="1047"/>
      </w:tblGrid>
      <w:tr w:rsidR="00FB527C" w:rsidRPr="00FB527C" w:rsidTr="0092508D">
        <w:trPr>
          <w:cantSplit/>
        </w:trPr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штат.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ФОТ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Денежное вознаграждение,</w:t>
            </w: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оклад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Выслуга лет</w:t>
            </w:r>
          </w:p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(15%)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527C" w:rsidRPr="00FB527C" w:rsidTr="0092508D">
        <w:trPr>
          <w:cantSplit/>
          <w:trHeight w:val="1290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Особые условия (60%)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чин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Премия,</w:t>
            </w:r>
          </w:p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Денежное поощрение 225%</w:t>
            </w:r>
          </w:p>
        </w:tc>
        <w:tc>
          <w:tcPr>
            <w:tcW w:w="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МРОТ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Материальная помощь</w:t>
            </w:r>
          </w:p>
        </w:tc>
      </w:tr>
      <w:tr w:rsidR="00FB527C" w:rsidRPr="00FB527C" w:rsidTr="0092508D">
        <w:trPr>
          <w:trHeight w:val="164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 xml:space="preserve">Аппарат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29172,00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4515,4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677,31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2709,24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1597,00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722,46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10159,65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2058,94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6732,00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13546,20</w:t>
            </w:r>
          </w:p>
        </w:tc>
      </w:tr>
      <w:tr w:rsidR="00FB527C" w:rsidRPr="00FB527C" w:rsidTr="0092508D">
        <w:trPr>
          <w:trHeight w:val="31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7C" w:rsidRPr="00FB527C" w:rsidTr="0092508D">
        <w:trPr>
          <w:trHeight w:val="317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29172,00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27C">
              <w:rPr>
                <w:rFonts w:ascii="Times New Roman" w:hAnsi="Times New Roman"/>
                <w:b/>
                <w:sz w:val="24"/>
                <w:szCs w:val="24"/>
              </w:rPr>
              <w:t>4515,4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677,31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2709,24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1597,00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722,46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10159,65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2058,94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6732,00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7C" w:rsidRPr="00FB527C" w:rsidRDefault="00FB527C" w:rsidP="00FB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7C">
              <w:rPr>
                <w:rFonts w:ascii="Times New Roman" w:hAnsi="Times New Roman"/>
                <w:sz w:val="24"/>
                <w:szCs w:val="24"/>
              </w:rPr>
              <w:t>13546,20</w:t>
            </w:r>
          </w:p>
        </w:tc>
      </w:tr>
    </w:tbl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tabs>
          <w:tab w:val="left" w:pos="13290"/>
          <w:tab w:val="right" w:pos="155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27C">
        <w:rPr>
          <w:rFonts w:ascii="Times New Roman" w:hAnsi="Times New Roman"/>
          <w:sz w:val="24"/>
          <w:szCs w:val="24"/>
        </w:rPr>
        <w:t xml:space="preserve">        Исполнитель: </w:t>
      </w:r>
      <w:proofErr w:type="spellStart"/>
      <w:r w:rsidRPr="00FB527C">
        <w:rPr>
          <w:rFonts w:ascii="Times New Roman" w:hAnsi="Times New Roman"/>
          <w:sz w:val="24"/>
          <w:szCs w:val="24"/>
        </w:rPr>
        <w:t>Хечиева</w:t>
      </w:r>
      <w:proofErr w:type="spellEnd"/>
      <w:r w:rsidRPr="00FB527C">
        <w:rPr>
          <w:rFonts w:ascii="Times New Roman" w:hAnsi="Times New Roman"/>
          <w:sz w:val="24"/>
          <w:szCs w:val="24"/>
        </w:rPr>
        <w:t xml:space="preserve"> Б.К.</w:t>
      </w:r>
    </w:p>
    <w:p w:rsidR="00FB527C" w:rsidRPr="00FB527C" w:rsidRDefault="00FB527C" w:rsidP="00FB5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3AE" w:rsidRDefault="005623AE"/>
    <w:sectPr w:rsidR="005623AE" w:rsidSect="00FB527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637"/>
    <w:multiLevelType w:val="hybridMultilevel"/>
    <w:tmpl w:val="2806D700"/>
    <w:lvl w:ilvl="0" w:tplc="57A26FA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27C"/>
    <w:rsid w:val="005623AE"/>
    <w:rsid w:val="00FB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27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FF000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7C"/>
    <w:pPr>
      <w:keepNext/>
      <w:autoSpaceDE w:val="0"/>
      <w:autoSpaceDN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B527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F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527C"/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52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2025-01-21T06:01:00Z</dcterms:created>
  <dcterms:modified xsi:type="dcterms:W3CDTF">2025-01-21T06:09:00Z</dcterms:modified>
</cp:coreProperties>
</file>