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54" w:rsidRDefault="00862054"/>
    <w:tbl>
      <w:tblPr>
        <w:tblpPr w:leftFromText="180" w:rightFromText="180" w:horzAnchor="margin" w:tblpXSpec="center" w:tblpY="-585"/>
        <w:tblW w:w="10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2160"/>
        <w:gridCol w:w="4500"/>
      </w:tblGrid>
      <w:tr w:rsidR="006D298E" w:rsidRPr="00B74850" w:rsidTr="00C61CA5">
        <w:tc>
          <w:tcPr>
            <w:tcW w:w="3960" w:type="dxa"/>
            <w:vAlign w:val="center"/>
          </w:tcPr>
          <w:p w:rsidR="006D298E" w:rsidRPr="006D298E" w:rsidRDefault="006D298E" w:rsidP="00C61CA5">
            <w:pPr>
              <w:ind w:left="290"/>
              <w:jc w:val="both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 xml:space="preserve">    </w:t>
            </w:r>
            <w:r>
              <w:rPr>
                <w:rFonts w:cs="Times New Roman"/>
                <w:b/>
              </w:rPr>
              <w:t xml:space="preserve">  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 xml:space="preserve"> 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>ХАЛЬМГ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>ТАНГЧИН</w:t>
            </w:r>
          </w:p>
          <w:p w:rsidR="006D298E" w:rsidRPr="006D298E" w:rsidRDefault="006D298E" w:rsidP="00C61CA5">
            <w:pPr>
              <w:ind w:right="299"/>
              <w:jc w:val="center"/>
              <w:rPr>
                <w:rFonts w:cs="Times New Roman"/>
                <w:b/>
              </w:rPr>
            </w:pPr>
            <w:r w:rsidRPr="006D298E">
              <w:rPr>
                <w:rFonts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>ХАРБИН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>СЕЛЯНЭ</w:t>
            </w:r>
          </w:p>
          <w:p w:rsidR="006D298E" w:rsidRPr="006D298E" w:rsidRDefault="006D298E" w:rsidP="00C61CA5">
            <w:pPr>
              <w:jc w:val="center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>МУНИЦИПАЛЬН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>Б</w:t>
            </w:r>
            <w:proofErr w:type="gramStart"/>
            <w:r w:rsidRPr="00823771">
              <w:rPr>
                <w:rFonts w:cs="Times New Roman"/>
                <w:b/>
                <w:lang w:val="en-US"/>
              </w:rPr>
              <w:t>Y</w:t>
            </w:r>
            <w:proofErr w:type="gramEnd"/>
            <w:r w:rsidRPr="00B74850">
              <w:rPr>
                <w:rFonts w:cs="Times New Roman"/>
                <w:b/>
              </w:rPr>
              <w:t>РДАЦИИН</w:t>
            </w:r>
          </w:p>
          <w:p w:rsidR="006D298E" w:rsidRPr="00B74850" w:rsidRDefault="006D298E" w:rsidP="00C61CA5">
            <w:pPr>
              <w:jc w:val="center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>АДМИНИСТРАЦИН</w:t>
            </w:r>
          </w:p>
          <w:p w:rsidR="006D298E" w:rsidRPr="00B74850" w:rsidRDefault="006D298E" w:rsidP="00C61CA5">
            <w:pPr>
              <w:jc w:val="center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>АХЛАЧ</w:t>
            </w:r>
          </w:p>
        </w:tc>
        <w:tc>
          <w:tcPr>
            <w:tcW w:w="2160" w:type="dxa"/>
            <w:vAlign w:val="center"/>
          </w:tcPr>
          <w:p w:rsidR="006D298E" w:rsidRPr="00B74850" w:rsidRDefault="006D298E" w:rsidP="00C61CA5">
            <w:pPr>
              <w:jc w:val="center"/>
              <w:rPr>
                <w:rFonts w:cs="Times New Roman"/>
              </w:rPr>
            </w:pPr>
            <w:r w:rsidRPr="00B74850">
              <w:rPr>
                <w:rFonts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6D298E" w:rsidRPr="00B74850" w:rsidRDefault="006D298E" w:rsidP="00C61CA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ПОСТАНОВЛЕНИЕ   </w:t>
            </w:r>
          </w:p>
          <w:p w:rsidR="006D298E" w:rsidRPr="00B74850" w:rsidRDefault="006D298E" w:rsidP="00C61CA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ГЛАВЫ</w:t>
            </w:r>
            <w:r w:rsidRPr="00B74850">
              <w:rPr>
                <w:rFonts w:cs="Times New Roman"/>
                <w:b/>
              </w:rPr>
              <w:t xml:space="preserve"> АДМИНИСТРАЦИИ</w:t>
            </w:r>
          </w:p>
          <w:p w:rsidR="006D298E" w:rsidRPr="00B74850" w:rsidRDefault="006D298E" w:rsidP="00C61CA5">
            <w:pPr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 xml:space="preserve">      </w:t>
            </w:r>
            <w:r>
              <w:rPr>
                <w:rFonts w:cs="Times New Roman"/>
                <w:b/>
              </w:rPr>
              <w:t xml:space="preserve">  ХАРБИН</w:t>
            </w:r>
            <w:r w:rsidRPr="00B74850">
              <w:rPr>
                <w:rFonts w:cs="Times New Roman"/>
                <w:b/>
              </w:rPr>
              <w:t>СКОГО СЕЛЬСКОГО</w:t>
            </w:r>
          </w:p>
          <w:p w:rsidR="006D298E" w:rsidRPr="00B74850" w:rsidRDefault="006D298E" w:rsidP="00C61CA5">
            <w:pPr>
              <w:jc w:val="center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>МУНИЦИПАЛЬНОГО ОБРАЗОВАНИЯ</w:t>
            </w:r>
          </w:p>
          <w:p w:rsidR="006D298E" w:rsidRPr="00B74850" w:rsidRDefault="006D298E" w:rsidP="00C61CA5">
            <w:pPr>
              <w:jc w:val="center"/>
              <w:rPr>
                <w:rFonts w:cs="Times New Roman"/>
              </w:rPr>
            </w:pPr>
            <w:r w:rsidRPr="00B74850">
              <w:rPr>
                <w:rFonts w:cs="Times New Roman"/>
                <w:b/>
              </w:rPr>
              <w:t>РЕСПУБЛИКИ КАЛМЫКИЯ</w:t>
            </w:r>
          </w:p>
        </w:tc>
      </w:tr>
      <w:tr w:rsidR="006D298E" w:rsidRPr="00B74850" w:rsidTr="00C61CA5">
        <w:tc>
          <w:tcPr>
            <w:tcW w:w="3960" w:type="dxa"/>
          </w:tcPr>
          <w:p w:rsidR="006D298E" w:rsidRPr="00B74850" w:rsidRDefault="006D298E" w:rsidP="00C61CA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0" w:type="dxa"/>
          </w:tcPr>
          <w:p w:rsidR="006D298E" w:rsidRPr="00B74850" w:rsidRDefault="006D298E" w:rsidP="00C61CA5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:rsidR="006D298E" w:rsidRPr="00B74850" w:rsidRDefault="006D298E" w:rsidP="00C61CA5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6D298E" w:rsidRPr="00D54BD3" w:rsidRDefault="006D298E" w:rsidP="006D298E">
      <w:pPr>
        <w:pBdr>
          <w:bottom w:val="single" w:sz="12" w:space="1" w:color="auto"/>
        </w:pBdr>
        <w:jc w:val="center"/>
        <w:rPr>
          <w:rFonts w:cs="Times New Roman"/>
          <w:sz w:val="16"/>
          <w:szCs w:val="16"/>
        </w:rPr>
      </w:pPr>
      <w:r w:rsidRPr="00D54BD3">
        <w:rPr>
          <w:rFonts w:cs="Times New Roman"/>
          <w:sz w:val="16"/>
          <w:szCs w:val="16"/>
        </w:rPr>
        <w:t xml:space="preserve">359315, Республика Калмыкия, </w:t>
      </w:r>
      <w:proofErr w:type="spellStart"/>
      <w:r w:rsidRPr="00D54BD3">
        <w:rPr>
          <w:rFonts w:cs="Times New Roman"/>
          <w:sz w:val="16"/>
          <w:szCs w:val="16"/>
        </w:rPr>
        <w:t>Юстинский</w:t>
      </w:r>
      <w:proofErr w:type="spellEnd"/>
      <w:r w:rsidRPr="00D54BD3">
        <w:rPr>
          <w:rFonts w:cs="Times New Roman"/>
          <w:sz w:val="16"/>
          <w:szCs w:val="16"/>
        </w:rPr>
        <w:t xml:space="preserve"> район, п. </w:t>
      </w:r>
      <w:proofErr w:type="spellStart"/>
      <w:r w:rsidRPr="00D54BD3">
        <w:rPr>
          <w:rFonts w:cs="Times New Roman"/>
          <w:sz w:val="16"/>
          <w:szCs w:val="16"/>
        </w:rPr>
        <w:t>Харба</w:t>
      </w:r>
      <w:proofErr w:type="spellEnd"/>
      <w:r w:rsidRPr="00D54BD3">
        <w:rPr>
          <w:rFonts w:cs="Times New Roman"/>
          <w:sz w:val="16"/>
          <w:szCs w:val="16"/>
        </w:rPr>
        <w:t>, ул</w:t>
      </w:r>
      <w:proofErr w:type="gramStart"/>
      <w:r w:rsidRPr="00D54BD3">
        <w:rPr>
          <w:rFonts w:cs="Times New Roman"/>
          <w:sz w:val="16"/>
          <w:szCs w:val="16"/>
        </w:rPr>
        <w:t>.П</w:t>
      </w:r>
      <w:proofErr w:type="gramEnd"/>
      <w:r w:rsidRPr="00D54BD3">
        <w:rPr>
          <w:rFonts w:cs="Times New Roman"/>
          <w:sz w:val="16"/>
          <w:szCs w:val="16"/>
        </w:rPr>
        <w:t>артизанская, 4, телефон 8(84744) 9-33-17,</w:t>
      </w:r>
      <w:r w:rsidRPr="00D54BD3">
        <w:rPr>
          <w:rFonts w:cs="Times New Roman"/>
          <w:sz w:val="16"/>
          <w:szCs w:val="16"/>
          <w:lang w:val="en-US"/>
        </w:rPr>
        <w:t>e</w:t>
      </w:r>
      <w:r w:rsidRPr="00D54BD3">
        <w:rPr>
          <w:rFonts w:cs="Times New Roman"/>
          <w:sz w:val="16"/>
          <w:szCs w:val="16"/>
        </w:rPr>
        <w:t>-</w:t>
      </w:r>
      <w:r w:rsidRPr="00D54BD3">
        <w:rPr>
          <w:rFonts w:cs="Times New Roman"/>
          <w:sz w:val="16"/>
          <w:szCs w:val="16"/>
          <w:lang w:val="en-US"/>
        </w:rPr>
        <w:t>mail</w:t>
      </w:r>
      <w:r w:rsidRPr="00D54BD3">
        <w:rPr>
          <w:rFonts w:cs="Times New Roman"/>
          <w:sz w:val="16"/>
          <w:szCs w:val="16"/>
        </w:rPr>
        <w:t xml:space="preserve">: </w:t>
      </w:r>
      <w:proofErr w:type="spellStart"/>
      <w:r w:rsidRPr="00D54BD3">
        <w:rPr>
          <w:rFonts w:cs="Times New Roman"/>
          <w:sz w:val="16"/>
          <w:szCs w:val="16"/>
          <w:lang w:val="en-US"/>
        </w:rPr>
        <w:t>yust</w:t>
      </w:r>
      <w:proofErr w:type="spellEnd"/>
      <w:r w:rsidRPr="00D54BD3">
        <w:rPr>
          <w:rFonts w:cs="Times New Roman"/>
          <w:sz w:val="16"/>
          <w:szCs w:val="16"/>
        </w:rPr>
        <w:t>-</w:t>
      </w:r>
      <w:proofErr w:type="spellStart"/>
      <w:r w:rsidRPr="00D54BD3">
        <w:rPr>
          <w:rFonts w:cs="Times New Roman"/>
          <w:sz w:val="16"/>
          <w:szCs w:val="16"/>
          <w:lang w:val="en-US"/>
        </w:rPr>
        <w:t>xarbasmo</w:t>
      </w:r>
      <w:proofErr w:type="spellEnd"/>
      <w:r w:rsidRPr="00D54BD3">
        <w:rPr>
          <w:rFonts w:cs="Times New Roman"/>
          <w:sz w:val="16"/>
          <w:szCs w:val="16"/>
        </w:rPr>
        <w:t>@</w:t>
      </w:r>
      <w:proofErr w:type="spellStart"/>
      <w:r w:rsidRPr="00D54BD3">
        <w:rPr>
          <w:rFonts w:cs="Times New Roman"/>
          <w:sz w:val="16"/>
          <w:szCs w:val="16"/>
          <w:lang w:val="en-US"/>
        </w:rPr>
        <w:t>rk</w:t>
      </w:r>
      <w:proofErr w:type="spellEnd"/>
      <w:r w:rsidRPr="00D54BD3">
        <w:rPr>
          <w:rFonts w:cs="Times New Roman"/>
          <w:sz w:val="16"/>
          <w:szCs w:val="16"/>
        </w:rPr>
        <w:t>08.</w:t>
      </w:r>
      <w:proofErr w:type="spellStart"/>
      <w:r w:rsidRPr="00D54BD3">
        <w:rPr>
          <w:rFonts w:cs="Times New Roman"/>
          <w:sz w:val="16"/>
          <w:szCs w:val="16"/>
          <w:lang w:val="en-US"/>
        </w:rPr>
        <w:t>ru</w:t>
      </w:r>
      <w:proofErr w:type="spellEnd"/>
    </w:p>
    <w:p w:rsidR="006D298E" w:rsidRDefault="006D298E" w:rsidP="006D298E">
      <w:pPr>
        <w:jc w:val="both"/>
        <w:rPr>
          <w:rFonts w:cs="Times New Roman"/>
        </w:rPr>
      </w:pPr>
      <w:r>
        <w:rPr>
          <w:rFonts w:cs="Times New Roman"/>
        </w:rPr>
        <w:t xml:space="preserve">   «19» января 2023 г.                              №   </w:t>
      </w:r>
      <w:r>
        <w:rPr>
          <w:rFonts w:cs="Times New Roman"/>
          <w:u w:val="single"/>
        </w:rPr>
        <w:t xml:space="preserve"> 1 </w:t>
      </w:r>
      <w:r>
        <w:rPr>
          <w:rFonts w:cs="Times New Roman"/>
        </w:rPr>
        <w:t xml:space="preserve">                                                     п. </w:t>
      </w:r>
      <w:proofErr w:type="spellStart"/>
      <w:r>
        <w:rPr>
          <w:rFonts w:cs="Times New Roman"/>
        </w:rPr>
        <w:t>Харба</w:t>
      </w:r>
      <w:proofErr w:type="spellEnd"/>
    </w:p>
    <w:p w:rsidR="006D298E" w:rsidRDefault="006D298E"/>
    <w:p w:rsidR="006D298E" w:rsidRDefault="006D298E"/>
    <w:p w:rsidR="006D298E" w:rsidRDefault="006D298E"/>
    <w:p w:rsidR="006D298E" w:rsidRDefault="006D298E"/>
    <w:p w:rsidR="006D298E" w:rsidRPr="006D298E" w:rsidRDefault="006D298E" w:rsidP="006D298E">
      <w:pPr>
        <w:jc w:val="right"/>
        <w:rPr>
          <w:rFonts w:eastAsia="Times New Roman" w:cs="Times New Roman"/>
          <w:sz w:val="22"/>
          <w:szCs w:val="22"/>
        </w:rPr>
      </w:pPr>
      <w:r w:rsidRPr="00FE3F4A">
        <w:rPr>
          <w:rFonts w:eastAsia="Times New Roman" w:cs="Times New Roman"/>
          <w:bCs/>
          <w:sz w:val="22"/>
          <w:szCs w:val="22"/>
        </w:rPr>
        <w:t>«Об утверждении Программы</w:t>
      </w:r>
    </w:p>
    <w:p w:rsidR="006D298E" w:rsidRPr="006D298E" w:rsidRDefault="006D298E" w:rsidP="006D298E">
      <w:pPr>
        <w:jc w:val="right"/>
        <w:rPr>
          <w:rFonts w:eastAsia="Times New Roman" w:cs="Times New Roman"/>
          <w:sz w:val="22"/>
          <w:szCs w:val="22"/>
        </w:rPr>
      </w:pPr>
      <w:r w:rsidRPr="00FE3F4A">
        <w:rPr>
          <w:rFonts w:eastAsia="Times New Roman" w:cs="Times New Roman"/>
          <w:bCs/>
          <w:sz w:val="22"/>
          <w:szCs w:val="22"/>
        </w:rPr>
        <w:t>профилактики рисков причинения вреда (ущерба) охраняемым законом ценностям</w:t>
      </w:r>
    </w:p>
    <w:p w:rsidR="006D298E" w:rsidRPr="006D298E" w:rsidRDefault="006D298E" w:rsidP="006D298E">
      <w:pPr>
        <w:jc w:val="right"/>
        <w:rPr>
          <w:rFonts w:eastAsia="Times New Roman" w:cs="Times New Roman"/>
          <w:sz w:val="22"/>
          <w:szCs w:val="22"/>
        </w:rPr>
      </w:pPr>
      <w:r w:rsidRPr="00FE3F4A">
        <w:rPr>
          <w:rFonts w:eastAsia="Times New Roman" w:cs="Times New Roman"/>
          <w:bCs/>
          <w:sz w:val="22"/>
          <w:szCs w:val="22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FE3F4A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Pr="00FE3F4A">
        <w:rPr>
          <w:rFonts w:eastAsia="Times New Roman" w:cs="Times New Roman"/>
          <w:sz w:val="22"/>
          <w:szCs w:val="22"/>
        </w:rPr>
        <w:t xml:space="preserve"> </w:t>
      </w:r>
      <w:r w:rsidR="006D64F8" w:rsidRPr="00FE3F4A">
        <w:rPr>
          <w:rFonts w:eastAsia="Times New Roman" w:cs="Times New Roman"/>
          <w:sz w:val="22"/>
          <w:szCs w:val="22"/>
        </w:rPr>
        <w:t xml:space="preserve">сельского </w:t>
      </w:r>
      <w:r w:rsidRPr="00FE3F4A">
        <w:rPr>
          <w:rFonts w:eastAsia="Times New Roman" w:cs="Times New Roman"/>
          <w:sz w:val="22"/>
          <w:szCs w:val="22"/>
        </w:rPr>
        <w:t xml:space="preserve">муниципального образования Республики Калмыкия </w:t>
      </w:r>
      <w:r w:rsidRPr="006D298E">
        <w:rPr>
          <w:rFonts w:eastAsia="Times New Roman" w:cs="Times New Roman"/>
          <w:sz w:val="22"/>
          <w:szCs w:val="22"/>
        </w:rPr>
        <w:t xml:space="preserve"> </w:t>
      </w:r>
      <w:r w:rsidRPr="00FE3F4A">
        <w:rPr>
          <w:rFonts w:eastAsia="Times New Roman" w:cs="Times New Roman"/>
          <w:bCs/>
          <w:sz w:val="22"/>
          <w:szCs w:val="22"/>
        </w:rPr>
        <w:t>на 2023 год»</w:t>
      </w:r>
    </w:p>
    <w:p w:rsidR="006D298E" w:rsidRPr="006D298E" w:rsidRDefault="006D64F8" w:rsidP="006D64F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2"/>
          <w:szCs w:val="22"/>
        </w:rPr>
      </w:pPr>
      <w:proofErr w:type="gramStart"/>
      <w:r w:rsidRPr="00FE3F4A">
        <w:rPr>
          <w:rFonts w:cs="Times New Roman"/>
          <w:sz w:val="22"/>
          <w:szCs w:val="22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FE3F4A">
        <w:rPr>
          <w:rFonts w:cs="Times New Roman"/>
          <w:sz w:val="22"/>
          <w:szCs w:val="22"/>
        </w:rPr>
        <w:t xml:space="preserve"> Уставом </w:t>
      </w:r>
      <w:proofErr w:type="spellStart"/>
      <w:r w:rsidRPr="00FE3F4A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Pr="00FE3F4A">
        <w:rPr>
          <w:rFonts w:eastAsia="Times New Roman" w:cs="Times New Roman"/>
          <w:sz w:val="22"/>
          <w:szCs w:val="22"/>
        </w:rPr>
        <w:t xml:space="preserve"> </w:t>
      </w:r>
      <w:r w:rsidR="00FE3F4A" w:rsidRPr="00FE3F4A">
        <w:rPr>
          <w:rFonts w:eastAsia="Times New Roman" w:cs="Times New Roman"/>
          <w:sz w:val="22"/>
          <w:szCs w:val="22"/>
        </w:rPr>
        <w:t xml:space="preserve">сельского </w:t>
      </w:r>
      <w:r w:rsidRPr="00FE3F4A">
        <w:rPr>
          <w:rFonts w:eastAsia="Times New Roman" w:cs="Times New Roman"/>
          <w:sz w:val="22"/>
          <w:szCs w:val="22"/>
        </w:rPr>
        <w:t xml:space="preserve">муниципального образования Республики Калмыкия </w:t>
      </w:r>
      <w:r w:rsidRPr="006D298E">
        <w:rPr>
          <w:rFonts w:eastAsia="Times New Roman" w:cs="Times New Roman"/>
          <w:sz w:val="22"/>
          <w:szCs w:val="22"/>
        </w:rPr>
        <w:t xml:space="preserve"> </w:t>
      </w:r>
    </w:p>
    <w:p w:rsidR="006D64F8" w:rsidRPr="00FE3F4A" w:rsidRDefault="006D64F8" w:rsidP="006D64F8">
      <w:pPr>
        <w:spacing w:before="100" w:beforeAutospacing="1" w:after="100" w:afterAutospacing="1"/>
        <w:jc w:val="center"/>
        <w:rPr>
          <w:rFonts w:cs="Times New Roman"/>
          <w:sz w:val="22"/>
          <w:szCs w:val="22"/>
        </w:rPr>
      </w:pPr>
      <w:proofErr w:type="spellStart"/>
      <w:proofErr w:type="gramStart"/>
      <w:r w:rsidRPr="00FE3F4A">
        <w:rPr>
          <w:rFonts w:cs="Times New Roman"/>
          <w:sz w:val="22"/>
          <w:szCs w:val="22"/>
        </w:rPr>
        <w:t>п</w:t>
      </w:r>
      <w:proofErr w:type="spellEnd"/>
      <w:proofErr w:type="gramEnd"/>
      <w:r w:rsidRPr="00FE3F4A">
        <w:rPr>
          <w:rFonts w:cs="Times New Roman"/>
          <w:sz w:val="22"/>
          <w:szCs w:val="22"/>
        </w:rPr>
        <w:t xml:space="preserve"> о с т а </w:t>
      </w:r>
      <w:proofErr w:type="spellStart"/>
      <w:r w:rsidRPr="00FE3F4A">
        <w:rPr>
          <w:rFonts w:cs="Times New Roman"/>
          <w:sz w:val="22"/>
          <w:szCs w:val="22"/>
        </w:rPr>
        <w:t>н</w:t>
      </w:r>
      <w:proofErr w:type="spellEnd"/>
      <w:r w:rsidRPr="00FE3F4A">
        <w:rPr>
          <w:rFonts w:cs="Times New Roman"/>
          <w:sz w:val="22"/>
          <w:szCs w:val="22"/>
        </w:rPr>
        <w:t xml:space="preserve"> о в л я е т:</w:t>
      </w:r>
    </w:p>
    <w:p w:rsidR="00FE3F4A" w:rsidRPr="00FE3F4A" w:rsidRDefault="006D64F8" w:rsidP="00C66E4B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E3F4A" w:rsidRPr="00FE3F4A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="00FE3F4A" w:rsidRPr="00FE3F4A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 w:rsidR="00FE3F4A" w:rsidRPr="00FE3F4A">
        <w:rPr>
          <w:rFonts w:cs="Times New Roman"/>
          <w:sz w:val="22"/>
          <w:szCs w:val="22"/>
        </w:rPr>
        <w:t xml:space="preserve"> на 2023</w:t>
      </w:r>
      <w:r w:rsidRPr="00FE3F4A">
        <w:rPr>
          <w:rFonts w:cs="Times New Roman"/>
          <w:sz w:val="22"/>
          <w:szCs w:val="22"/>
        </w:rPr>
        <w:t xml:space="preserve"> год, согласно Приложению. </w:t>
      </w:r>
    </w:p>
    <w:p w:rsidR="00FE3F4A" w:rsidRPr="00FE3F4A" w:rsidRDefault="006D64F8" w:rsidP="00C66E4B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2. Настоящее постановление подлежит обнародованию. </w:t>
      </w:r>
    </w:p>
    <w:p w:rsidR="00FE3F4A" w:rsidRPr="00FE3F4A" w:rsidRDefault="006D64F8" w:rsidP="00C66E4B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3. </w:t>
      </w:r>
      <w:proofErr w:type="gramStart"/>
      <w:r w:rsidRPr="00FE3F4A">
        <w:rPr>
          <w:rFonts w:cs="Times New Roman"/>
          <w:sz w:val="22"/>
          <w:szCs w:val="22"/>
        </w:rPr>
        <w:t>Контроль за</w:t>
      </w:r>
      <w:proofErr w:type="gramEnd"/>
      <w:r w:rsidRPr="00FE3F4A">
        <w:rPr>
          <w:rFonts w:cs="Times New Roman"/>
          <w:sz w:val="22"/>
          <w:szCs w:val="22"/>
        </w:rPr>
        <w:t xml:space="preserve"> исполнением настоящего постановления возлагаю на себя.</w:t>
      </w:r>
    </w:p>
    <w:p w:rsidR="00FE3F4A" w:rsidRPr="00FE3F4A" w:rsidRDefault="006D64F8" w:rsidP="00C66E4B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 4. Настоящее постановление</w:t>
      </w:r>
      <w:r w:rsidR="00FE3F4A" w:rsidRPr="00FE3F4A">
        <w:rPr>
          <w:rFonts w:cs="Times New Roman"/>
          <w:sz w:val="22"/>
          <w:szCs w:val="22"/>
        </w:rPr>
        <w:t xml:space="preserve"> вступает в силу с 1 января 2023</w:t>
      </w:r>
      <w:r w:rsidRPr="00FE3F4A">
        <w:rPr>
          <w:rFonts w:cs="Times New Roman"/>
          <w:sz w:val="22"/>
          <w:szCs w:val="22"/>
        </w:rPr>
        <w:t xml:space="preserve"> г. </w:t>
      </w:r>
    </w:p>
    <w:p w:rsidR="00FE3F4A" w:rsidRPr="00FE3F4A" w:rsidRDefault="00FE3F4A" w:rsidP="006D64F8">
      <w:pPr>
        <w:spacing w:before="100" w:beforeAutospacing="1" w:after="100" w:afterAutospacing="1"/>
        <w:ind w:firstLine="708"/>
        <w:jc w:val="both"/>
        <w:rPr>
          <w:rFonts w:cs="Times New Roman"/>
          <w:sz w:val="22"/>
          <w:szCs w:val="22"/>
        </w:rPr>
      </w:pPr>
    </w:p>
    <w:p w:rsidR="00FE3F4A" w:rsidRPr="00FE3F4A" w:rsidRDefault="00FE3F4A" w:rsidP="006D64F8">
      <w:pPr>
        <w:spacing w:before="100" w:beforeAutospacing="1" w:after="100" w:afterAutospacing="1"/>
        <w:ind w:firstLine="708"/>
        <w:jc w:val="both"/>
        <w:rPr>
          <w:rFonts w:cs="Times New Roman"/>
          <w:sz w:val="22"/>
          <w:szCs w:val="22"/>
        </w:rPr>
      </w:pPr>
    </w:p>
    <w:p w:rsidR="00FE3F4A" w:rsidRPr="00FE3F4A" w:rsidRDefault="006D64F8" w:rsidP="00FE3F4A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Глава </w:t>
      </w:r>
      <w:r w:rsidR="00FE3F4A" w:rsidRPr="00FE3F4A">
        <w:rPr>
          <w:rFonts w:cs="Times New Roman"/>
          <w:sz w:val="22"/>
          <w:szCs w:val="22"/>
        </w:rPr>
        <w:t xml:space="preserve">Администрации </w:t>
      </w:r>
      <w:proofErr w:type="spellStart"/>
      <w:r w:rsidR="00FE3F4A" w:rsidRPr="00FE3F4A">
        <w:rPr>
          <w:rFonts w:cs="Times New Roman"/>
          <w:sz w:val="22"/>
          <w:szCs w:val="22"/>
        </w:rPr>
        <w:t>Харбинского</w:t>
      </w:r>
      <w:proofErr w:type="spellEnd"/>
    </w:p>
    <w:p w:rsidR="00FE3F4A" w:rsidRPr="00FE3F4A" w:rsidRDefault="00FE3F4A" w:rsidP="00FE3F4A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</w:t>
      </w:r>
      <w:r w:rsidRPr="00FE3F4A">
        <w:rPr>
          <w:rFonts w:cs="Times New Roman"/>
          <w:sz w:val="22"/>
          <w:szCs w:val="22"/>
        </w:rPr>
        <w:t xml:space="preserve">ельского муниципального образования </w:t>
      </w:r>
    </w:p>
    <w:p w:rsidR="00FE3F4A" w:rsidRPr="00FE3F4A" w:rsidRDefault="00FE3F4A" w:rsidP="00FE3F4A">
      <w:pPr>
        <w:ind w:firstLine="709"/>
        <w:jc w:val="both"/>
        <w:rPr>
          <w:rFonts w:eastAsia="Times New Roman"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Республики Калмыкия </w:t>
      </w:r>
      <w:r w:rsidR="006D64F8" w:rsidRPr="00FE3F4A">
        <w:rPr>
          <w:rFonts w:eastAsia="Times New Roman" w:cs="Times New Roman"/>
          <w:sz w:val="22"/>
          <w:szCs w:val="22"/>
        </w:rPr>
        <w:t xml:space="preserve"> </w:t>
      </w:r>
      <w:r w:rsidRPr="00FE3F4A">
        <w:rPr>
          <w:rFonts w:eastAsia="Times New Roman" w:cs="Times New Roman"/>
          <w:sz w:val="22"/>
          <w:szCs w:val="22"/>
        </w:rPr>
        <w:t xml:space="preserve">                                                          </w:t>
      </w:r>
      <w:proofErr w:type="spellStart"/>
      <w:r w:rsidRPr="00FE3F4A">
        <w:rPr>
          <w:rFonts w:eastAsia="Times New Roman" w:cs="Times New Roman"/>
          <w:sz w:val="22"/>
          <w:szCs w:val="22"/>
        </w:rPr>
        <w:t>Т.М.Мухараева</w:t>
      </w:r>
      <w:proofErr w:type="spellEnd"/>
      <w:r w:rsidRPr="00FE3F4A">
        <w:rPr>
          <w:rFonts w:eastAsia="Times New Roman" w:cs="Times New Roman"/>
          <w:sz w:val="22"/>
          <w:szCs w:val="22"/>
        </w:rPr>
        <w:t xml:space="preserve">              </w:t>
      </w:r>
    </w:p>
    <w:p w:rsidR="00FE3F4A" w:rsidRPr="00FE3F4A" w:rsidRDefault="00FE3F4A" w:rsidP="006D64F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2"/>
          <w:szCs w:val="22"/>
        </w:rPr>
      </w:pPr>
    </w:p>
    <w:p w:rsidR="00FE3F4A" w:rsidRPr="00FE3F4A" w:rsidRDefault="00FE3F4A" w:rsidP="006D64F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2"/>
          <w:szCs w:val="22"/>
        </w:rPr>
      </w:pPr>
    </w:p>
    <w:p w:rsidR="00FE3F4A" w:rsidRPr="00FE3F4A" w:rsidRDefault="00FE3F4A" w:rsidP="006D64F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2"/>
          <w:szCs w:val="22"/>
        </w:rPr>
      </w:pPr>
    </w:p>
    <w:p w:rsidR="00FE3F4A" w:rsidRDefault="00FE3F4A" w:rsidP="006D64F8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39465C"/>
          <w:sz w:val="23"/>
          <w:szCs w:val="23"/>
        </w:rPr>
      </w:pPr>
    </w:p>
    <w:p w:rsidR="00C66E4B" w:rsidRDefault="00C66E4B" w:rsidP="007E588E">
      <w:pPr>
        <w:ind w:firstLine="709"/>
        <w:jc w:val="right"/>
      </w:pPr>
    </w:p>
    <w:p w:rsidR="00C66E4B" w:rsidRDefault="00C66E4B" w:rsidP="007E588E">
      <w:pPr>
        <w:ind w:firstLine="709"/>
        <w:jc w:val="right"/>
      </w:pPr>
    </w:p>
    <w:p w:rsidR="007E588E" w:rsidRDefault="00FE3F4A" w:rsidP="007E588E">
      <w:pPr>
        <w:ind w:firstLine="709"/>
        <w:jc w:val="right"/>
      </w:pPr>
      <w:r>
        <w:lastRenderedPageBreak/>
        <w:t xml:space="preserve">Приложение </w:t>
      </w:r>
    </w:p>
    <w:p w:rsidR="00FE3F4A" w:rsidRDefault="00FE3F4A" w:rsidP="007E588E">
      <w:pPr>
        <w:ind w:firstLine="709"/>
        <w:jc w:val="right"/>
      </w:pPr>
      <w:r>
        <w:t xml:space="preserve">к постановлению администрации </w:t>
      </w:r>
    </w:p>
    <w:p w:rsidR="00FE3F4A" w:rsidRDefault="007E588E" w:rsidP="007E588E">
      <w:pPr>
        <w:ind w:firstLine="709"/>
        <w:jc w:val="right"/>
      </w:pPr>
      <w:proofErr w:type="spellStart"/>
      <w:r>
        <w:t>Харбинского</w:t>
      </w:r>
      <w:proofErr w:type="spellEnd"/>
      <w:r>
        <w:t xml:space="preserve"> СМО РК </w:t>
      </w:r>
      <w:r w:rsidR="00FE3F4A">
        <w:t xml:space="preserve"> от</w:t>
      </w:r>
      <w:r>
        <w:t xml:space="preserve"> 19.01.2023</w:t>
      </w:r>
      <w:r w:rsidR="00FE3F4A">
        <w:t xml:space="preserve"> №</w:t>
      </w:r>
      <w:r>
        <w:t>1</w:t>
      </w:r>
    </w:p>
    <w:p w:rsidR="007E588E" w:rsidRDefault="007E588E" w:rsidP="007E588E">
      <w:pPr>
        <w:ind w:firstLine="709"/>
        <w:jc w:val="center"/>
      </w:pPr>
    </w:p>
    <w:p w:rsidR="007E588E" w:rsidRDefault="00FE3F4A" w:rsidP="007E588E">
      <w:pPr>
        <w:ind w:firstLine="709"/>
        <w:jc w:val="center"/>
      </w:pPr>
      <w:r>
        <w:t xml:space="preserve">ПРОГРАММА </w:t>
      </w:r>
    </w:p>
    <w:p w:rsidR="00FE3F4A" w:rsidRDefault="00FE3F4A" w:rsidP="007E588E">
      <w:pPr>
        <w:ind w:firstLine="709"/>
        <w:jc w:val="center"/>
      </w:pPr>
      <w: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7E588E" w:rsidRPr="00FE3F4A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="007E588E" w:rsidRPr="00FE3F4A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 w:rsidR="007E588E">
        <w:t xml:space="preserve"> на 2023</w:t>
      </w:r>
      <w:r>
        <w:t xml:space="preserve"> год</w:t>
      </w:r>
    </w:p>
    <w:p w:rsidR="00BA403D" w:rsidRDefault="00BA403D" w:rsidP="007E588E">
      <w:pPr>
        <w:ind w:firstLine="709"/>
        <w:jc w:val="center"/>
      </w:pP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proofErr w:type="gramStart"/>
      <w:r w:rsidRPr="00C66E4B">
        <w:rPr>
          <w:sz w:val="22"/>
          <w:szCs w:val="22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7E588E" w:rsidRPr="00C66E4B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="007E588E" w:rsidRPr="00C66E4B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 w:rsidR="007E588E" w:rsidRPr="00C66E4B">
        <w:rPr>
          <w:rFonts w:cs="Times New Roman"/>
          <w:sz w:val="22"/>
          <w:szCs w:val="22"/>
        </w:rPr>
        <w:t xml:space="preserve"> </w:t>
      </w:r>
      <w:r w:rsidR="007E588E" w:rsidRPr="00C66E4B">
        <w:rPr>
          <w:sz w:val="22"/>
          <w:szCs w:val="22"/>
        </w:rPr>
        <w:t>на 2023</w:t>
      </w:r>
      <w:r w:rsidRPr="00C66E4B">
        <w:rPr>
          <w:sz w:val="22"/>
          <w:szCs w:val="22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66E4B">
        <w:rPr>
          <w:sz w:val="22"/>
          <w:szCs w:val="22"/>
        </w:rPr>
        <w:t xml:space="preserve">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Настоящая Программа разработана и подлежит исполнению администрацией </w:t>
      </w:r>
      <w:proofErr w:type="spellStart"/>
      <w:r w:rsidR="007E588E" w:rsidRPr="00C66E4B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="007E588E" w:rsidRPr="00C66E4B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 w:rsidR="007E588E" w:rsidRPr="00C66E4B">
        <w:rPr>
          <w:rFonts w:cs="Times New Roman"/>
          <w:sz w:val="22"/>
          <w:szCs w:val="22"/>
        </w:rPr>
        <w:t xml:space="preserve"> </w:t>
      </w:r>
      <w:r w:rsidRPr="00C66E4B">
        <w:rPr>
          <w:sz w:val="22"/>
          <w:szCs w:val="22"/>
        </w:rPr>
        <w:t xml:space="preserve">(далее по тексту – администрация).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1.1. Вид муниципального контроля: муниципальный контроль в сфере благоустройства на территории </w:t>
      </w:r>
      <w:proofErr w:type="spellStart"/>
      <w:r w:rsidR="00C66E4B" w:rsidRPr="00C66E4B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="00C66E4B" w:rsidRPr="00C66E4B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 w:rsidRPr="00C66E4B">
        <w:rPr>
          <w:sz w:val="22"/>
          <w:szCs w:val="22"/>
        </w:rPr>
        <w:t xml:space="preserve">.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1) требования к благоустройству, организации содержания и уборки закрепленной территории;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2) требования по содержанию зданий, сооружений и земельных участков, на которых они расположены;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3) требования к домовым знакам;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4) требования к входным группам (узлам);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5) требования к кровле;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6) требования к содержанию земельных участков;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>7) требования к содержанию технических сре</w:t>
      </w:r>
      <w:proofErr w:type="gramStart"/>
      <w:r w:rsidRPr="00C66E4B">
        <w:rPr>
          <w:sz w:val="22"/>
          <w:szCs w:val="22"/>
        </w:rPr>
        <w:t>дств св</w:t>
      </w:r>
      <w:proofErr w:type="gramEnd"/>
      <w:r w:rsidRPr="00C66E4B">
        <w:rPr>
          <w:sz w:val="22"/>
          <w:szCs w:val="22"/>
        </w:rPr>
        <w:t xml:space="preserve">язи;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8) требования к содержанию объектов (средств) наружного освещения;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9) требования к содержанию малых архитектурных форм;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10) требования к ограждению;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11) требования к средствам наружной информации;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12) требования к организации деятельности по сбору и вывозу отходов;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13) требования к размещению нестационарных торговых объектов;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14)требования к организации и проведению земляных, строительных и ремонтных работ.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FE3F4A" w:rsidRPr="00C66E4B" w:rsidRDefault="00C66E4B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>Администрацией за 9 месяцев 2022</w:t>
      </w:r>
      <w:r w:rsidR="00FE3F4A" w:rsidRPr="00C66E4B">
        <w:rPr>
          <w:sz w:val="22"/>
          <w:szCs w:val="22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>В рамках профилактики рисков причинения вреда (ущерба) охраняемым законом</w:t>
      </w:r>
      <w:r w:rsidR="00C66E4B" w:rsidRPr="00C66E4B">
        <w:rPr>
          <w:sz w:val="22"/>
          <w:szCs w:val="22"/>
        </w:rPr>
        <w:t xml:space="preserve"> ценностям администрацией в 2022</w:t>
      </w:r>
      <w:r w:rsidRPr="00C66E4B">
        <w:rPr>
          <w:sz w:val="22"/>
          <w:szCs w:val="22"/>
        </w:rPr>
        <w:t xml:space="preserve"> году осуществляются следующие мероприятия: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C66E4B">
        <w:rPr>
          <w:sz w:val="22"/>
          <w:szCs w:val="22"/>
        </w:rPr>
        <w:lastRenderedPageBreak/>
        <w:t xml:space="preserve">опубликования руководств по соблюдению обязательных требований, разъяснительной работы в средствах массовой информации;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FE3F4A" w:rsidRPr="00C66E4B" w:rsidRDefault="00FE3F4A" w:rsidP="00C66E4B">
      <w:pPr>
        <w:ind w:firstLine="709"/>
        <w:jc w:val="center"/>
        <w:rPr>
          <w:sz w:val="22"/>
          <w:szCs w:val="22"/>
        </w:rPr>
      </w:pPr>
      <w:r w:rsidRPr="00C66E4B">
        <w:rPr>
          <w:sz w:val="22"/>
          <w:szCs w:val="22"/>
        </w:rPr>
        <w:t>2. Цели и задачи реализации Программы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2.1. Целями профилактической работы являются: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4) предупреждение </w:t>
      </w:r>
      <w:proofErr w:type="gramStart"/>
      <w:r w:rsidRPr="00C66E4B">
        <w:rPr>
          <w:sz w:val="22"/>
          <w:szCs w:val="22"/>
        </w:rPr>
        <w:t>нарушений</w:t>
      </w:r>
      <w:proofErr w:type="gramEnd"/>
      <w:r w:rsidRPr="00C66E4B">
        <w:rPr>
          <w:sz w:val="22"/>
          <w:szCs w:val="22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5) снижение административной нагрузки на контролируемых лиц;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6) снижение размера ущерба, причиняемого охраняемым законом ценностям.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2.2. Задачами профилактической работы являются: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1) Укрепление </w:t>
      </w:r>
      <w:proofErr w:type="gramStart"/>
      <w:r w:rsidRPr="00C66E4B">
        <w:rPr>
          <w:sz w:val="22"/>
          <w:szCs w:val="22"/>
        </w:rPr>
        <w:t>системы профилактики нарушений рисков причинения</w:t>
      </w:r>
      <w:proofErr w:type="gramEnd"/>
      <w:r w:rsidRPr="00C66E4B">
        <w:rPr>
          <w:sz w:val="22"/>
          <w:szCs w:val="22"/>
        </w:rPr>
        <w:t xml:space="preserve"> вреда (ущерба) охраняемым законом ценностям;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FE3F4A" w:rsidRPr="00C66E4B" w:rsidRDefault="00FE3F4A" w:rsidP="00C66E4B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</w:p>
    <w:p w:rsidR="000735C1" w:rsidRPr="00FE3F4A" w:rsidRDefault="000735C1" w:rsidP="00FE3F4A">
      <w:pPr>
        <w:spacing w:before="100" w:beforeAutospacing="1" w:after="100" w:afterAutospacing="1"/>
        <w:ind w:firstLine="708"/>
        <w:jc w:val="both"/>
      </w:pPr>
      <w:r>
        <w:t>3. Перечень профилактических мероприятий, сроки (периодичность) их проведения</w:t>
      </w: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Наименование мероприятия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Срок реализации мероприятия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Ответственное должностное лицо</w:t>
            </w:r>
          </w:p>
        </w:tc>
      </w:tr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Информирование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t>своем</w:t>
            </w:r>
            <w:proofErr w:type="gramEnd"/>
            <w: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их иных формах.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Специалист 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Обобщение правоприменительной </w:t>
            </w:r>
            <w:r>
              <w:lastRenderedPageBreak/>
              <w:t>практики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ежегодно не позднее </w:t>
            </w:r>
            <w:r>
              <w:lastRenderedPageBreak/>
              <w:t>30 января года, следующего за годом обобщения правоприменительной практики.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Специалист </w:t>
            </w:r>
            <w:r>
              <w:lastRenderedPageBreak/>
              <w:t xml:space="preserve">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lastRenderedPageBreak/>
              <w:t>3</w:t>
            </w:r>
          </w:p>
        </w:tc>
        <w:tc>
          <w:tcPr>
            <w:tcW w:w="3968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Специалист 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Консультирование. Консультирование осуществляется в устной или письменной форме по телефону,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Постоянно по обращениям контролируемых лиц и их </w:t>
            </w:r>
            <w:proofErr w:type="gramStart"/>
            <w:r>
              <w:t>представителе</w:t>
            </w:r>
            <w:proofErr w:type="gramEnd"/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Специалист 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Профилактический визит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Один раз в год</w:t>
            </w:r>
          </w:p>
        </w:tc>
        <w:tc>
          <w:tcPr>
            <w:tcW w:w="239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Специалист 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</w:tbl>
    <w:p w:rsidR="00FE3F4A" w:rsidRDefault="000735C1" w:rsidP="007E588E">
      <w:pPr>
        <w:spacing w:before="100" w:beforeAutospacing="1" w:after="100" w:afterAutospacing="1"/>
        <w:ind w:firstLine="708"/>
        <w:jc w:val="center"/>
      </w:pPr>
      <w:r>
        <w:t>4. Показатели результативности и эффективности Программы</w:t>
      </w: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Наименование показателя</w:t>
            </w:r>
          </w:p>
        </w:tc>
        <w:tc>
          <w:tcPr>
            <w:tcW w:w="3191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Величина</w:t>
            </w:r>
          </w:p>
        </w:tc>
      </w:tr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lastRenderedPageBreak/>
              <w:t>1</w:t>
            </w:r>
          </w:p>
        </w:tc>
        <w:tc>
          <w:tcPr>
            <w:tcW w:w="5563" w:type="dxa"/>
          </w:tcPr>
          <w:p w:rsidR="000735C1" w:rsidRDefault="007E588E" w:rsidP="007E588E">
            <w:pPr>
              <w:spacing w:before="100" w:beforeAutospacing="1" w:after="100" w:afterAutospacing="1"/>
              <w:jc w:val="center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</w:tr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563" w:type="dxa"/>
          </w:tcPr>
          <w:p w:rsidR="000735C1" w:rsidRDefault="007E588E" w:rsidP="007E588E">
            <w:pPr>
              <w:spacing w:before="100" w:beforeAutospacing="1" w:after="100" w:afterAutospacing="1"/>
              <w:jc w:val="center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Исполнено</w:t>
            </w:r>
            <w:proofErr w:type="gramStart"/>
            <w:r>
              <w:t>/Н</w:t>
            </w:r>
            <w:proofErr w:type="gramEnd"/>
            <w:r>
              <w:t>е исполнено</w:t>
            </w:r>
          </w:p>
        </w:tc>
      </w:tr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5563" w:type="dxa"/>
          </w:tcPr>
          <w:p w:rsidR="000735C1" w:rsidRDefault="007E588E" w:rsidP="007E588E">
            <w:pPr>
              <w:spacing w:before="100" w:beforeAutospacing="1" w:after="100" w:afterAutospacing="1"/>
              <w:jc w:val="center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91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20 % и более</w:t>
            </w:r>
          </w:p>
        </w:tc>
      </w:tr>
      <w:tr w:rsidR="000735C1" w:rsidTr="000735C1">
        <w:tc>
          <w:tcPr>
            <w:tcW w:w="817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563" w:type="dxa"/>
          </w:tcPr>
          <w:p w:rsidR="000735C1" w:rsidRDefault="007E588E" w:rsidP="007E588E">
            <w:pPr>
              <w:spacing w:before="100" w:beforeAutospacing="1" w:after="100" w:afterAutospacing="1"/>
              <w:jc w:val="center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0735C1" w:rsidRDefault="000735C1" w:rsidP="007E588E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</w:tr>
    </w:tbl>
    <w:p w:rsidR="000735C1" w:rsidRPr="00FE3F4A" w:rsidRDefault="000735C1" w:rsidP="007E588E">
      <w:pPr>
        <w:spacing w:before="100" w:beforeAutospacing="1" w:after="100" w:afterAutospacing="1"/>
        <w:ind w:firstLine="708"/>
        <w:jc w:val="center"/>
      </w:pPr>
    </w:p>
    <w:sectPr w:rsidR="000735C1" w:rsidRPr="00FE3F4A" w:rsidSect="0086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98E"/>
    <w:rsid w:val="000069C6"/>
    <w:rsid w:val="000735C1"/>
    <w:rsid w:val="006D298E"/>
    <w:rsid w:val="006D64F8"/>
    <w:rsid w:val="007C55B6"/>
    <w:rsid w:val="007E588E"/>
    <w:rsid w:val="00862054"/>
    <w:rsid w:val="00BA403D"/>
    <w:rsid w:val="00C66E4B"/>
    <w:rsid w:val="00FE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B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98E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6D298E"/>
    <w:rPr>
      <w:b/>
      <w:bCs/>
    </w:rPr>
  </w:style>
  <w:style w:type="character" w:styleId="a5">
    <w:name w:val="Emphasis"/>
    <w:basedOn w:val="a0"/>
    <w:uiPriority w:val="20"/>
    <w:qFormat/>
    <w:rsid w:val="006D29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2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98E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3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1</cp:revision>
  <dcterms:created xsi:type="dcterms:W3CDTF">2023-01-19T12:16:00Z</dcterms:created>
  <dcterms:modified xsi:type="dcterms:W3CDTF">2023-01-19T13:18:00Z</dcterms:modified>
</cp:coreProperties>
</file>